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A12" w:rsidRDefault="00E14A12" w:rsidP="008F2F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4875" cy="876300"/>
            <wp:effectExtent l="19050" t="0" r="9525" b="0"/>
            <wp:docPr id="2" name="Рисунок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A12" w:rsidRDefault="00E14A12" w:rsidP="008F2F32">
      <w:pPr>
        <w:spacing w:after="0" w:line="240" w:lineRule="exact"/>
        <w:jc w:val="center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Гостиница «Вознесенская»</w:t>
      </w:r>
    </w:p>
    <w:p w:rsidR="00E14A12" w:rsidRPr="00273FEF" w:rsidRDefault="00E14A12" w:rsidP="00E14A12">
      <w:pPr>
        <w:spacing w:after="0" w:line="240" w:lineRule="exact"/>
        <w:rPr>
          <w:rFonts w:ascii="Gabriola" w:hAnsi="Gabriola"/>
          <w:b/>
          <w:sz w:val="32"/>
          <w:szCs w:val="32"/>
        </w:rPr>
      </w:pPr>
    </w:p>
    <w:p w:rsidR="00E14A12" w:rsidRPr="00273FEF" w:rsidRDefault="00E14A12" w:rsidP="008F2F32">
      <w:pPr>
        <w:spacing w:after="0" w:line="240" w:lineRule="exact"/>
        <w:jc w:val="center"/>
        <w:rPr>
          <w:rFonts w:ascii="Gabriola" w:hAnsi="Gabriola"/>
          <w:b/>
          <w:color w:val="00B050"/>
          <w:sz w:val="32"/>
          <w:szCs w:val="32"/>
        </w:rPr>
      </w:pPr>
      <w:r w:rsidRPr="00273FEF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Меню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новогоднего ужина в гостинице «Вознесенская»</w:t>
      </w:r>
    </w:p>
    <w:p w:rsidR="00E14A12" w:rsidRPr="00273FEF" w:rsidRDefault="00E14A12" w:rsidP="008F2F32">
      <w:pPr>
        <w:spacing w:after="0" w:line="240" w:lineRule="exac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14A12" w:rsidRPr="00273FEF" w:rsidRDefault="00E14A12" w:rsidP="008F2F32">
      <w:pPr>
        <w:spacing w:after="0" w:line="240" w:lineRule="exact"/>
        <w:jc w:val="center"/>
        <w:rPr>
          <w:rFonts w:ascii="Gabriola" w:hAnsi="Gabriola"/>
          <w:b/>
          <w:color w:val="00B050"/>
          <w:sz w:val="32"/>
          <w:szCs w:val="32"/>
        </w:rPr>
      </w:pPr>
    </w:p>
    <w:p w:rsidR="00E14A12" w:rsidRPr="00273FEF" w:rsidRDefault="00E14A12" w:rsidP="008F2F32">
      <w:pPr>
        <w:spacing w:after="0" w:line="240" w:lineRule="exac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73FEF">
        <w:rPr>
          <w:rFonts w:ascii="Times New Roman" w:hAnsi="Times New Roman" w:cs="Times New Roman"/>
          <w:b/>
          <w:color w:val="00B050"/>
          <w:sz w:val="32"/>
          <w:szCs w:val="32"/>
        </w:rPr>
        <w:t>с развлекательной программой</w:t>
      </w:r>
    </w:p>
    <w:p w:rsidR="00E14A12" w:rsidRPr="00273FEF" w:rsidRDefault="00E14A12" w:rsidP="008F2F32">
      <w:pPr>
        <w:spacing w:after="0" w:line="240" w:lineRule="exact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E14A12" w:rsidRPr="00273FEF" w:rsidRDefault="00E14A12" w:rsidP="00E14A12">
      <w:pPr>
        <w:spacing w:after="0" w:line="240" w:lineRule="exact"/>
        <w:rPr>
          <w:rFonts w:ascii="Gabriola" w:hAnsi="Gabriola"/>
          <w:b/>
          <w:color w:val="00B050"/>
          <w:sz w:val="32"/>
          <w:szCs w:val="32"/>
        </w:rPr>
      </w:pPr>
    </w:p>
    <w:p w:rsidR="00E14A12" w:rsidRDefault="00E14A12" w:rsidP="00E14A12">
      <w:pPr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                                                 Холодные закуски</w:t>
      </w:r>
    </w:p>
    <w:p w:rsidR="00E14A12" w:rsidRDefault="00E14A12" w:rsidP="00E14A12">
      <w:pPr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Ассорти   овощное                                                          </w:t>
      </w:r>
    </w:p>
    <w:p w:rsidR="00E14A12" w:rsidRDefault="00E14A12" w:rsidP="00E14A12">
      <w:pPr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Ассорти рыбное                               </w:t>
      </w:r>
      <w:r w:rsidR="006258C9">
        <w:rPr>
          <w:rFonts w:ascii="Gabriola" w:hAnsi="Gabriola"/>
          <w:b/>
          <w:sz w:val="36"/>
          <w:szCs w:val="36"/>
        </w:rPr>
        <w:t xml:space="preserve">                               </w:t>
      </w:r>
    </w:p>
    <w:p w:rsidR="006258C9" w:rsidRDefault="006258C9" w:rsidP="00E14A12">
      <w:pPr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Ассорти    мясное                                                             </w:t>
      </w:r>
    </w:p>
    <w:p w:rsidR="00E14A12" w:rsidRDefault="00E14A12" w:rsidP="00E14A12">
      <w:pPr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Рыбная тарелка                                                               </w:t>
      </w:r>
    </w:p>
    <w:p w:rsidR="00E14A12" w:rsidRDefault="00E14A12" w:rsidP="00E14A12">
      <w:pPr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Сырная тарелка                                                               </w:t>
      </w:r>
    </w:p>
    <w:p w:rsidR="00E14A12" w:rsidRDefault="00E14A12" w:rsidP="00E14A12">
      <w:pPr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tabs>
          <w:tab w:val="left" w:pos="5812"/>
        </w:tabs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tabs>
          <w:tab w:val="left" w:pos="5812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                                                         Салаты</w:t>
      </w:r>
    </w:p>
    <w:p w:rsidR="00E14A12" w:rsidRDefault="00E14A12" w:rsidP="00E14A12">
      <w:pPr>
        <w:tabs>
          <w:tab w:val="left" w:pos="5812"/>
        </w:tabs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Салат «Вознесенский»                                                  </w:t>
      </w:r>
    </w:p>
    <w:p w:rsidR="00E14A12" w:rsidRPr="00562C9B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sz w:val="36"/>
          <w:szCs w:val="36"/>
        </w:rPr>
      </w:pPr>
      <w:r w:rsidRPr="00562C9B">
        <w:rPr>
          <w:rFonts w:ascii="Gabriola" w:hAnsi="Gabriola"/>
          <w:sz w:val="36"/>
          <w:szCs w:val="36"/>
        </w:rPr>
        <w:t>(</w:t>
      </w:r>
      <w:r>
        <w:rPr>
          <w:rFonts w:ascii="Gabriola" w:hAnsi="Gabriola"/>
          <w:sz w:val="36"/>
          <w:szCs w:val="36"/>
        </w:rPr>
        <w:t>ветчина,</w:t>
      </w:r>
      <w:r w:rsidR="00675504">
        <w:rPr>
          <w:rFonts w:ascii="Gabriola" w:hAnsi="Gabriola"/>
          <w:sz w:val="36"/>
          <w:szCs w:val="36"/>
        </w:rPr>
        <w:t xml:space="preserve"> </w:t>
      </w:r>
      <w:r>
        <w:rPr>
          <w:rFonts w:ascii="Gabriola" w:hAnsi="Gabriola"/>
          <w:sz w:val="36"/>
          <w:szCs w:val="36"/>
        </w:rPr>
        <w:t>язык</w:t>
      </w:r>
      <w:r w:rsidRPr="00562C9B">
        <w:rPr>
          <w:rFonts w:ascii="Gabriola" w:hAnsi="Gabriola"/>
          <w:sz w:val="36"/>
          <w:szCs w:val="36"/>
        </w:rPr>
        <w:t xml:space="preserve">, грибы, </w:t>
      </w:r>
      <w:r>
        <w:rPr>
          <w:rFonts w:ascii="Gabriola" w:hAnsi="Gabriola"/>
          <w:sz w:val="36"/>
          <w:szCs w:val="36"/>
        </w:rPr>
        <w:t>помидоры</w:t>
      </w:r>
      <w:r w:rsidRPr="00562C9B">
        <w:rPr>
          <w:rFonts w:ascii="Gabriola" w:hAnsi="Gabriola"/>
          <w:sz w:val="36"/>
          <w:szCs w:val="36"/>
        </w:rPr>
        <w:t>,</w:t>
      </w:r>
      <w:r w:rsidR="00675504">
        <w:rPr>
          <w:rFonts w:ascii="Gabriola" w:hAnsi="Gabriola"/>
          <w:sz w:val="36"/>
          <w:szCs w:val="36"/>
        </w:rPr>
        <w:t xml:space="preserve"> </w:t>
      </w:r>
      <w:r w:rsidRPr="00562C9B">
        <w:rPr>
          <w:rFonts w:ascii="Gabriola" w:hAnsi="Gabriola"/>
          <w:sz w:val="36"/>
          <w:szCs w:val="36"/>
        </w:rPr>
        <w:t>сыр,</w:t>
      </w:r>
      <w:r w:rsidR="00675504">
        <w:rPr>
          <w:rFonts w:ascii="Gabriola" w:hAnsi="Gabriola"/>
          <w:sz w:val="36"/>
          <w:szCs w:val="36"/>
        </w:rPr>
        <w:t xml:space="preserve"> </w:t>
      </w:r>
      <w:r>
        <w:rPr>
          <w:rFonts w:ascii="Gabriola" w:hAnsi="Gabriola"/>
          <w:sz w:val="36"/>
          <w:szCs w:val="36"/>
        </w:rPr>
        <w:t>майонез</w:t>
      </w:r>
      <w:r w:rsidRPr="00562C9B">
        <w:rPr>
          <w:rFonts w:ascii="Gabriola" w:hAnsi="Gabriola"/>
          <w:sz w:val="36"/>
          <w:szCs w:val="36"/>
        </w:rPr>
        <w:t xml:space="preserve">)                                          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Салат «Цезарь с курицей»                                             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 xml:space="preserve">(айсберг, помидоры, </w:t>
      </w:r>
      <w:r w:rsidR="00675504">
        <w:rPr>
          <w:rFonts w:ascii="Gabriola" w:hAnsi="Gabriola"/>
          <w:sz w:val="36"/>
          <w:szCs w:val="36"/>
        </w:rPr>
        <w:t>к</w:t>
      </w:r>
      <w:r>
        <w:rPr>
          <w:rFonts w:ascii="Gabriola" w:hAnsi="Gabriola"/>
          <w:sz w:val="36"/>
          <w:szCs w:val="36"/>
        </w:rPr>
        <w:t>урица, соус, сыр, гренки</w:t>
      </w:r>
      <w:r w:rsidRPr="00562C9B">
        <w:rPr>
          <w:rFonts w:ascii="Gabriola" w:hAnsi="Gabriola"/>
          <w:sz w:val="36"/>
          <w:szCs w:val="36"/>
        </w:rPr>
        <w:t>)</w:t>
      </w:r>
    </w:p>
    <w:p w:rsidR="00E14A12" w:rsidRPr="00562C9B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sz w:val="36"/>
          <w:szCs w:val="36"/>
        </w:rPr>
      </w:pP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Салат «Оливье»                                                               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sz w:val="36"/>
          <w:szCs w:val="36"/>
        </w:rPr>
      </w:pPr>
      <w:r>
        <w:rPr>
          <w:rFonts w:ascii="Gabriola" w:hAnsi="Gabriola"/>
          <w:sz w:val="36"/>
          <w:szCs w:val="36"/>
        </w:rPr>
        <w:t>(картофель, говядина,</w:t>
      </w:r>
      <w:r w:rsidR="00675504">
        <w:rPr>
          <w:rFonts w:ascii="Gabriola" w:hAnsi="Gabriola"/>
          <w:sz w:val="36"/>
          <w:szCs w:val="36"/>
        </w:rPr>
        <w:t xml:space="preserve"> </w:t>
      </w:r>
      <w:r>
        <w:rPr>
          <w:rFonts w:ascii="Gabriola" w:hAnsi="Gabriola"/>
          <w:sz w:val="36"/>
          <w:szCs w:val="36"/>
        </w:rPr>
        <w:t>морковь,</w:t>
      </w:r>
      <w:r w:rsidR="00675504">
        <w:rPr>
          <w:rFonts w:ascii="Gabriola" w:hAnsi="Gabriola"/>
          <w:sz w:val="36"/>
          <w:szCs w:val="36"/>
        </w:rPr>
        <w:t xml:space="preserve"> </w:t>
      </w:r>
      <w:r>
        <w:rPr>
          <w:rFonts w:ascii="Gabriola" w:hAnsi="Gabriola"/>
          <w:sz w:val="36"/>
          <w:szCs w:val="36"/>
        </w:rPr>
        <w:t>огурец,</w:t>
      </w:r>
      <w:r w:rsidR="00675504">
        <w:rPr>
          <w:rFonts w:ascii="Gabriola" w:hAnsi="Gabriola"/>
          <w:sz w:val="36"/>
          <w:szCs w:val="36"/>
        </w:rPr>
        <w:t xml:space="preserve"> </w:t>
      </w:r>
      <w:r>
        <w:rPr>
          <w:rFonts w:ascii="Gabriola" w:hAnsi="Gabriola"/>
          <w:sz w:val="36"/>
          <w:szCs w:val="36"/>
        </w:rPr>
        <w:t>яйцо, майонез</w:t>
      </w:r>
      <w:r w:rsidRPr="00562C9B">
        <w:rPr>
          <w:rFonts w:ascii="Gabriola" w:hAnsi="Gabriola"/>
          <w:sz w:val="36"/>
          <w:szCs w:val="36"/>
        </w:rPr>
        <w:t>)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                                                   Горячие закуски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tabs>
          <w:tab w:val="left" w:pos="5812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Рыба в кляре                                                                       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                                                  </w:t>
      </w:r>
      <w:proofErr w:type="gramStart"/>
      <w:r>
        <w:rPr>
          <w:rFonts w:ascii="Gabriola" w:hAnsi="Gabriola"/>
          <w:b/>
          <w:sz w:val="36"/>
          <w:szCs w:val="36"/>
        </w:rPr>
        <w:t>Горячее :</w:t>
      </w:r>
      <w:proofErr w:type="gramEnd"/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Свинина в беконе с черносливом                                    </w:t>
      </w:r>
    </w:p>
    <w:p w:rsidR="00E14A12" w:rsidRDefault="00675504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 и картофель по-</w:t>
      </w:r>
      <w:r w:rsidR="00E14A12">
        <w:rPr>
          <w:rFonts w:ascii="Gabriola" w:hAnsi="Gabriola"/>
          <w:b/>
          <w:sz w:val="36"/>
          <w:szCs w:val="36"/>
        </w:rPr>
        <w:t>деревенски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                                                        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                                                        Напитки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Морс                                                                                       0,5 л.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Вода «</w:t>
      </w:r>
      <w:proofErr w:type="spellStart"/>
      <w:r>
        <w:rPr>
          <w:rFonts w:ascii="Gabriola" w:hAnsi="Gabriola"/>
          <w:b/>
          <w:sz w:val="36"/>
          <w:szCs w:val="36"/>
        </w:rPr>
        <w:t>Улеймская</w:t>
      </w:r>
      <w:proofErr w:type="spellEnd"/>
      <w:r>
        <w:rPr>
          <w:rFonts w:ascii="Gabriola" w:hAnsi="Gabriola"/>
          <w:b/>
          <w:sz w:val="36"/>
          <w:szCs w:val="36"/>
        </w:rPr>
        <w:t>» питьевая                                              0,5л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Шампанское </w:t>
      </w:r>
      <w:proofErr w:type="spellStart"/>
      <w:r>
        <w:rPr>
          <w:rFonts w:ascii="Gabriola" w:hAnsi="Gabriola"/>
          <w:b/>
          <w:sz w:val="36"/>
          <w:szCs w:val="36"/>
        </w:rPr>
        <w:t>Тарино</w:t>
      </w:r>
      <w:proofErr w:type="spellEnd"/>
      <w:r>
        <w:rPr>
          <w:rFonts w:ascii="Gabriola" w:hAnsi="Gabriola"/>
          <w:b/>
          <w:sz w:val="36"/>
          <w:szCs w:val="36"/>
        </w:rPr>
        <w:t xml:space="preserve"> </w:t>
      </w:r>
      <w:proofErr w:type="spellStart"/>
      <w:r>
        <w:rPr>
          <w:rFonts w:ascii="Gabriola" w:hAnsi="Gabriola"/>
          <w:b/>
          <w:sz w:val="36"/>
          <w:szCs w:val="36"/>
        </w:rPr>
        <w:t>полуслад</w:t>
      </w:r>
      <w:proofErr w:type="spellEnd"/>
      <w:r>
        <w:rPr>
          <w:rFonts w:ascii="Gabriola" w:hAnsi="Gabriola"/>
          <w:b/>
          <w:sz w:val="36"/>
          <w:szCs w:val="36"/>
        </w:rPr>
        <w:t>.                                         150гр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Вино красное «</w:t>
      </w:r>
      <w:proofErr w:type="spellStart"/>
      <w:r>
        <w:rPr>
          <w:rFonts w:ascii="Gabriola" w:hAnsi="Gabriola"/>
          <w:b/>
          <w:sz w:val="36"/>
          <w:szCs w:val="36"/>
        </w:rPr>
        <w:t>Шабро</w:t>
      </w:r>
      <w:proofErr w:type="spellEnd"/>
      <w:r>
        <w:rPr>
          <w:rFonts w:ascii="Gabriola" w:hAnsi="Gabriola"/>
          <w:b/>
          <w:sz w:val="36"/>
          <w:szCs w:val="36"/>
        </w:rPr>
        <w:t>»</w:t>
      </w:r>
      <w:r w:rsidRPr="002E5BDB">
        <w:rPr>
          <w:rFonts w:ascii="Gabriola" w:hAnsi="Gabriola"/>
          <w:b/>
          <w:sz w:val="36"/>
          <w:szCs w:val="36"/>
        </w:rPr>
        <w:t xml:space="preserve"> </w:t>
      </w:r>
      <w:r>
        <w:rPr>
          <w:rFonts w:ascii="Gabriola" w:hAnsi="Gabriola"/>
          <w:b/>
          <w:sz w:val="36"/>
          <w:szCs w:val="36"/>
        </w:rPr>
        <w:t xml:space="preserve"> </w:t>
      </w:r>
      <w:proofErr w:type="spellStart"/>
      <w:r>
        <w:rPr>
          <w:rFonts w:ascii="Gabriola" w:hAnsi="Gabriola"/>
          <w:b/>
          <w:sz w:val="36"/>
          <w:szCs w:val="36"/>
        </w:rPr>
        <w:t>полуслад</w:t>
      </w:r>
      <w:proofErr w:type="spellEnd"/>
      <w:r>
        <w:rPr>
          <w:rFonts w:ascii="Gabriola" w:hAnsi="Gabriola"/>
          <w:b/>
          <w:sz w:val="36"/>
          <w:szCs w:val="36"/>
        </w:rPr>
        <w:t xml:space="preserve">.                                    300гр  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Водка «</w:t>
      </w:r>
      <w:proofErr w:type="spellStart"/>
      <w:r>
        <w:rPr>
          <w:rFonts w:ascii="Gabriola" w:hAnsi="Gabriola"/>
          <w:b/>
          <w:sz w:val="36"/>
          <w:szCs w:val="36"/>
        </w:rPr>
        <w:t>Хортица</w:t>
      </w:r>
      <w:proofErr w:type="spellEnd"/>
      <w:r>
        <w:rPr>
          <w:rFonts w:ascii="Gabriola" w:hAnsi="Gabriola"/>
          <w:b/>
          <w:sz w:val="36"/>
          <w:szCs w:val="36"/>
        </w:rPr>
        <w:t xml:space="preserve">»                                                                 300гр                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                                                        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                                                               Хлеб</w:t>
      </w:r>
    </w:p>
    <w:p w:rsidR="00E14A12" w:rsidRDefault="00E14A12" w:rsidP="00E14A12">
      <w:pPr>
        <w:tabs>
          <w:tab w:val="left" w:pos="5812"/>
          <w:tab w:val="left" w:pos="6521"/>
        </w:tabs>
        <w:spacing w:after="0" w:line="240" w:lineRule="exact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Хлеб  белый, чёрный                                                         </w:t>
      </w:r>
      <w:bookmarkStart w:id="0" w:name="_GoBack"/>
      <w:bookmarkEnd w:id="0"/>
    </w:p>
    <w:p w:rsidR="006374B5" w:rsidRDefault="006374B5"/>
    <w:sectPr w:rsidR="006374B5" w:rsidSect="00D2487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12"/>
    <w:rsid w:val="000F19B2"/>
    <w:rsid w:val="002168F6"/>
    <w:rsid w:val="0026587B"/>
    <w:rsid w:val="004769F4"/>
    <w:rsid w:val="004B72E7"/>
    <w:rsid w:val="00532EB0"/>
    <w:rsid w:val="005A2D96"/>
    <w:rsid w:val="006258C9"/>
    <w:rsid w:val="006374B5"/>
    <w:rsid w:val="00675504"/>
    <w:rsid w:val="008422C8"/>
    <w:rsid w:val="008F2F32"/>
    <w:rsid w:val="00904E22"/>
    <w:rsid w:val="00AA38CE"/>
    <w:rsid w:val="00AF501B"/>
    <w:rsid w:val="00C12BFF"/>
    <w:rsid w:val="00C705E9"/>
    <w:rsid w:val="00E14A12"/>
    <w:rsid w:val="00E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6CA1E-76CA-4442-BC71-D1FAEFC3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Ресторан</dc:creator>
  <cp:lastModifiedBy>Safronenkova Olga</cp:lastModifiedBy>
  <cp:revision>2</cp:revision>
  <dcterms:created xsi:type="dcterms:W3CDTF">2018-10-25T15:11:00Z</dcterms:created>
  <dcterms:modified xsi:type="dcterms:W3CDTF">2018-10-25T15:11:00Z</dcterms:modified>
</cp:coreProperties>
</file>